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F20" w:rsidRPr="00B04F20" w:rsidRDefault="00B04F20" w:rsidP="000F245E">
      <w:pPr>
        <w:jc w:val="both"/>
        <w:rPr>
          <w:rFonts w:ascii="Times New Roman" w:hAnsi="Times New Roman" w:cs="Times New Roman"/>
          <w:b/>
          <w:sz w:val="28"/>
          <w:szCs w:val="28"/>
        </w:rPr>
      </w:pPr>
    </w:p>
    <w:p w:rsidR="00B04F20" w:rsidRPr="00B04F20" w:rsidRDefault="00B04F20" w:rsidP="00C7678F">
      <w:pPr>
        <w:jc w:val="center"/>
        <w:rPr>
          <w:rFonts w:ascii="Times New Roman" w:hAnsi="Times New Roman" w:cs="Times New Roman"/>
          <w:b/>
          <w:sz w:val="28"/>
          <w:szCs w:val="28"/>
        </w:rPr>
      </w:pPr>
      <w:r w:rsidRPr="00B04F20">
        <w:rPr>
          <w:rFonts w:ascii="Times New Roman" w:hAnsi="Times New Roman" w:cs="Times New Roman"/>
          <w:b/>
          <w:sz w:val="28"/>
          <w:szCs w:val="28"/>
        </w:rPr>
        <w:t>BÀI THU HOẠCH NGHỊ QUYẾT HỘI NGHỊ LẦN VI</w:t>
      </w:r>
    </w:p>
    <w:p w:rsidR="00B04F20" w:rsidRPr="00B04F20" w:rsidRDefault="00B04F20" w:rsidP="000F245E">
      <w:pPr>
        <w:jc w:val="both"/>
        <w:rPr>
          <w:rFonts w:ascii="Times New Roman" w:hAnsi="Times New Roman" w:cs="Times New Roman"/>
          <w:b/>
          <w:sz w:val="28"/>
          <w:szCs w:val="28"/>
        </w:rPr>
      </w:pPr>
    </w:p>
    <w:p w:rsidR="00B04F20" w:rsidRPr="00B04F20" w:rsidRDefault="00B04F20" w:rsidP="000F245E">
      <w:pPr>
        <w:jc w:val="both"/>
        <w:rPr>
          <w:rFonts w:ascii="Times New Roman" w:hAnsi="Times New Roman" w:cs="Times New Roman"/>
          <w:sz w:val="28"/>
          <w:szCs w:val="28"/>
        </w:rPr>
      </w:pPr>
      <w:r w:rsidRPr="00B04F20">
        <w:rPr>
          <w:rFonts w:ascii="Times New Roman" w:hAnsi="Times New Roman" w:cs="Times New Roman"/>
          <w:sz w:val="28"/>
          <w:szCs w:val="28"/>
        </w:rPr>
        <w:t>Họ và tên: Nguyễn Thị Thu Tâm</w:t>
      </w:r>
    </w:p>
    <w:p w:rsidR="00B04F20" w:rsidRDefault="00B04F20" w:rsidP="000F245E">
      <w:pPr>
        <w:jc w:val="both"/>
        <w:rPr>
          <w:rFonts w:ascii="Times New Roman" w:hAnsi="Times New Roman" w:cs="Times New Roman"/>
          <w:sz w:val="28"/>
          <w:szCs w:val="28"/>
        </w:rPr>
      </w:pPr>
      <w:r w:rsidRPr="00B04F20">
        <w:rPr>
          <w:rFonts w:ascii="Times New Roman" w:hAnsi="Times New Roman" w:cs="Times New Roman"/>
          <w:sz w:val="28"/>
          <w:szCs w:val="28"/>
        </w:rPr>
        <w:t>Chức vụ: Giáo viên khoa Khoa học cơ bản</w:t>
      </w:r>
    </w:p>
    <w:p w:rsidR="00C7678F" w:rsidRDefault="00C7678F" w:rsidP="000F245E">
      <w:pPr>
        <w:jc w:val="both"/>
        <w:rPr>
          <w:rFonts w:ascii="Times New Roman" w:hAnsi="Times New Roman" w:cs="Times New Roman"/>
          <w:sz w:val="28"/>
          <w:szCs w:val="28"/>
        </w:rPr>
      </w:pPr>
    </w:p>
    <w:p w:rsidR="00C7678F" w:rsidRDefault="000F245E" w:rsidP="000F245E">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Câu hỏi : </w:t>
      </w:r>
      <w:r w:rsidRPr="000F245E">
        <w:rPr>
          <w:rFonts w:ascii="Times New Roman" w:hAnsi="Times New Roman" w:cs="Times New Roman"/>
          <w:color w:val="000000"/>
          <w:sz w:val="28"/>
          <w:szCs w:val="28"/>
        </w:rPr>
        <w:t>"</w:t>
      </w:r>
      <w:r w:rsidRPr="000F245E">
        <w:rPr>
          <w:rFonts w:ascii="Times New Roman" w:hAnsi="Times New Roman" w:cs="Times New Roman"/>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phát triển Nhà trường?"</w:t>
      </w:r>
    </w:p>
    <w:p w:rsidR="007F7E2E" w:rsidRDefault="007F7E2E" w:rsidP="000F245E">
      <w:pPr>
        <w:jc w:val="both"/>
        <w:rPr>
          <w:rFonts w:ascii="Times New Roman" w:hAnsi="Times New Roman" w:cs="Times New Roman"/>
          <w:color w:val="000000"/>
          <w:sz w:val="28"/>
          <w:szCs w:val="28"/>
          <w:shd w:val="clear" w:color="auto" w:fill="FFFFFF"/>
        </w:rPr>
      </w:pPr>
    </w:p>
    <w:p w:rsidR="00C7678F" w:rsidRDefault="000F245E" w:rsidP="008E3F8E">
      <w:pPr>
        <w:jc w:val="center"/>
        <w:rPr>
          <w:rFonts w:ascii="Times New Roman" w:hAnsi="Times New Roman" w:cs="Times New Roman"/>
          <w:b/>
          <w:color w:val="000000"/>
          <w:sz w:val="28"/>
          <w:szCs w:val="28"/>
          <w:shd w:val="clear" w:color="auto" w:fill="FFFFFF"/>
        </w:rPr>
      </w:pPr>
      <w:r w:rsidRPr="000F245E">
        <w:rPr>
          <w:rFonts w:ascii="Times New Roman" w:hAnsi="Times New Roman" w:cs="Times New Roman"/>
          <w:b/>
          <w:color w:val="000000"/>
          <w:sz w:val="28"/>
          <w:szCs w:val="28"/>
          <w:shd w:val="clear" w:color="auto" w:fill="FFFFFF"/>
        </w:rPr>
        <w:t xml:space="preserve">Bài làm </w:t>
      </w:r>
    </w:p>
    <w:p w:rsidR="007F7E2E" w:rsidRPr="008E3F8E" w:rsidRDefault="007F7E2E" w:rsidP="008E3F8E">
      <w:pPr>
        <w:jc w:val="center"/>
        <w:rPr>
          <w:rFonts w:ascii="Times New Roman" w:hAnsi="Times New Roman" w:cs="Times New Roman"/>
          <w:b/>
          <w:color w:val="000000"/>
          <w:sz w:val="28"/>
          <w:szCs w:val="28"/>
          <w:shd w:val="clear" w:color="auto" w:fill="FFFFFF"/>
        </w:rPr>
      </w:pP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 xml:space="preserve"> 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Nghị quyết TW6 khóa XII của Đảng gồ</w:t>
      </w:r>
      <w:r w:rsidR="0014204F">
        <w:rPr>
          <w:rFonts w:ascii="Times New Roman" w:hAnsi="Times New Roman" w:cs="Times New Roman"/>
          <w:sz w:val="28"/>
          <w:szCs w:val="28"/>
        </w:rPr>
        <w:t>m</w:t>
      </w:r>
      <w:r w:rsidR="000F245E">
        <w:rPr>
          <w:rFonts w:ascii="Times New Roman" w:hAnsi="Times New Roman" w:cs="Times New Roman"/>
          <w:sz w:val="28"/>
          <w:szCs w:val="28"/>
        </w:rPr>
        <w:t>:</w:t>
      </w:r>
      <w:r w:rsidR="0014204F">
        <w:rPr>
          <w:rFonts w:ascii="Times New Roman" w:hAnsi="Times New Roman" w:cs="Times New Roman"/>
          <w:sz w:val="28"/>
          <w:szCs w:val="28"/>
        </w:rPr>
        <w:t xml:space="preserve"> </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Nghị quyết 18-NQ/TW: Đổi mới, sắp xếp tổ chức bộ máy của hệ thống chính trị</w:t>
      </w:r>
      <w:r w:rsidR="000F245E">
        <w:rPr>
          <w:rFonts w:ascii="Times New Roman" w:hAnsi="Times New Roman" w:cs="Times New Roman"/>
          <w:sz w:val="28"/>
          <w:szCs w:val="28"/>
        </w:rPr>
        <w:t>.</w:t>
      </w:r>
      <w:r w:rsidR="0014204F">
        <w:rPr>
          <w:rFonts w:ascii="Times New Roman" w:hAnsi="Times New Roman" w:cs="Times New Roman"/>
          <w:sz w:val="28"/>
          <w:szCs w:val="28"/>
        </w:rPr>
        <w:t xml:space="preserve"> </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Nghị quyết 19-NQ/TW: Sắp xếp, tổ chức lại các đơn vị sự nghiệp công lập - Nghị quyết 20-NQ/TW: Công tác bảo vệ, chăm sóc và nâng cao sức khỏe nhân dân trong tình hình mới</w:t>
      </w:r>
      <w:r w:rsidR="000F245E">
        <w:rPr>
          <w:rFonts w:ascii="Times New Roman" w:hAnsi="Times New Roman" w:cs="Times New Roman"/>
          <w:sz w:val="28"/>
          <w:szCs w:val="28"/>
        </w:rPr>
        <w:t>.</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Nghị quyết 21-NQ/TW: Công tác dân số trong tình hình mới</w:t>
      </w:r>
      <w:r>
        <w:rPr>
          <w:rFonts w:ascii="Times New Roman" w:hAnsi="Times New Roman" w:cs="Times New Roman"/>
          <w:sz w:val="28"/>
          <w:szCs w:val="28"/>
        </w:rPr>
        <w:t>.</w:t>
      </w:r>
      <w:bookmarkStart w:id="0" w:name="_GoBack"/>
      <w:bookmarkEnd w:id="0"/>
    </w:p>
    <w:p w:rsidR="00EE3175"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 xml:space="preserve">Qua học tập Nghị quyết trung ương 6 khóa 12 bản thân nhận thức sâu sắc và đồng ý với những nội dung của hội nghị đưa ra, tuy nhiên </w:t>
      </w:r>
      <w:r w:rsidR="00EE3175">
        <w:rPr>
          <w:rFonts w:ascii="Times New Roman" w:hAnsi="Times New Roman" w:cs="Times New Roman"/>
          <w:sz w:val="28"/>
          <w:szCs w:val="28"/>
        </w:rPr>
        <w:t xml:space="preserve">tôi </w:t>
      </w:r>
      <w:r w:rsidRPr="00B04F20">
        <w:rPr>
          <w:rFonts w:ascii="Times New Roman" w:hAnsi="Times New Roman" w:cs="Times New Roman"/>
          <w:sz w:val="28"/>
          <w:szCs w:val="28"/>
        </w:rPr>
        <w:t xml:space="preserve">quan tâm sâu sắc nhất nội dung </w:t>
      </w:r>
    </w:p>
    <w:p w:rsidR="007F7E2E" w:rsidRDefault="002B01CA" w:rsidP="000F245E">
      <w:pPr>
        <w:ind w:firstLine="720"/>
        <w:jc w:val="both"/>
        <w:rPr>
          <w:rFonts w:ascii="Times New Roman" w:hAnsi="Times New Roman" w:cs="Times New Roman"/>
          <w:sz w:val="28"/>
          <w:szCs w:val="28"/>
        </w:rPr>
      </w:pPr>
      <w:r w:rsidRPr="002B01CA">
        <w:rPr>
          <w:rFonts w:ascii="Times New Roman" w:hAnsi="Times New Roman" w:cs="Times New Roman"/>
          <w:sz w:val="28"/>
          <w:szCs w:val="28"/>
        </w:rPr>
        <w:t>- Đầu tư cho nhân lực khoa học và công nghệ, đãi ngộ người tài là đầu tư cho phát triển bền vững, trực tiếp nâng tầm trí tuệ và sức mạnh của dân tộc.</w:t>
      </w:r>
      <w:r w:rsidR="00EE3175">
        <w:rPr>
          <w:rFonts w:ascii="Times New Roman" w:hAnsi="Times New Roman" w:cs="Times New Roman"/>
          <w:sz w:val="28"/>
          <w:szCs w:val="28"/>
        </w:rPr>
        <w:t xml:space="preserve"> </w:t>
      </w:r>
      <w:r w:rsidR="00EE3175" w:rsidRPr="00EE3175">
        <w:rPr>
          <w:rFonts w:ascii="Times New Roman" w:hAnsi="Times New Roman" w:cs="Times New Roman"/>
          <w:sz w:val="28"/>
          <w:szCs w:val="28"/>
        </w:rPr>
        <w:t xml:space="preserve">Đảng và Nhà nước có trách nhiệm và chính sách đặc biệt phát triển, trọng dụng và phát huy tiềm năng sáng tạo của đội ngũ cán bộ khoa học và công nghệ để khoa học và công nghệ </w:t>
      </w:r>
      <w:r w:rsidR="00EE3175" w:rsidRPr="00EE3175">
        <w:rPr>
          <w:rFonts w:ascii="Times New Roman" w:hAnsi="Times New Roman" w:cs="Times New Roman"/>
          <w:sz w:val="28"/>
          <w:szCs w:val="28"/>
        </w:rPr>
        <w:lastRenderedPageBreak/>
        <w:t>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w:t>
      </w:r>
      <w:r w:rsidR="00EE3175">
        <w:rPr>
          <w:rFonts w:ascii="Times New Roman" w:hAnsi="Times New Roman" w:cs="Times New Roman"/>
          <w:sz w:val="28"/>
          <w:szCs w:val="28"/>
        </w:rPr>
        <w:t xml:space="preserve"> </w:t>
      </w:r>
      <w:r w:rsidR="00DC73E7">
        <w:rPr>
          <w:rFonts w:ascii="Times New Roman" w:hAnsi="Times New Roman" w:cs="Times New Roman"/>
          <w:sz w:val="28"/>
          <w:szCs w:val="28"/>
        </w:rPr>
        <w:t xml:space="preserve"> </w:t>
      </w:r>
      <w:r w:rsidR="00DC73E7">
        <w:rPr>
          <w:rFonts w:ascii="Times New Roman" w:hAnsi="Times New Roman" w:cs="Times New Roman"/>
          <w:sz w:val="28"/>
          <w:szCs w:val="28"/>
        </w:rPr>
        <w:tab/>
      </w:r>
    </w:p>
    <w:p w:rsidR="00EE3175" w:rsidRDefault="00EE3175" w:rsidP="000F245E">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EE3175">
        <w:rPr>
          <w:rFonts w:ascii="Times New Roman" w:hAnsi="Times New Roman" w:cs="Times New Roman"/>
          <w:sz w:val="28"/>
          <w:szCs w:val="28"/>
        </w:rPr>
        <w:t>Ưu tiên và tậ</w:t>
      </w:r>
      <w:r>
        <w:rPr>
          <w:rFonts w:ascii="Times New Roman" w:hAnsi="Times New Roman" w:cs="Times New Roman"/>
          <w:sz w:val="28"/>
          <w:szCs w:val="28"/>
        </w:rPr>
        <w:t>n dụng</w:t>
      </w:r>
      <w:r w:rsidRPr="00EE3175">
        <w:rPr>
          <w:rFonts w:ascii="Times New Roman" w:hAnsi="Times New Roman" w:cs="Times New Roman"/>
          <w:sz w:val="28"/>
          <w:szCs w:val="28"/>
        </w:rPr>
        <w:t xml:space="preserve"> Công nghệ là một bộ phận không thể thiếu của quy hoạch, kế hoạch phát triển ngành và địa phương. Nhà nước có chính sách, cơ chế đặc biệt trọng dụng giáo viên và đãi ngộ đối với cán bộ khoa học đầu ngành; cán bộ được giao chủ trì nhiệm vụ quốc gia; cán bộ trẻ tài năng. </w:t>
      </w:r>
    </w:p>
    <w:p w:rsidR="000F245E" w:rsidRDefault="000F245E" w:rsidP="000F245E">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0F245E">
        <w:rPr>
          <w:rFonts w:ascii="Times New Roman" w:hAnsi="Times New Roman" w:cs="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w:t>
      </w:r>
      <w:r>
        <w:rPr>
          <w:rFonts w:ascii="Times New Roman" w:hAnsi="Times New Roman" w:cs="Times New Roman"/>
          <w:sz w:val="28"/>
          <w:szCs w:val="28"/>
        </w:rPr>
        <w:t>,</w:t>
      </w:r>
      <w:r w:rsidRPr="000F245E">
        <w:rPr>
          <w:rFonts w:ascii="Times New Roman" w:hAnsi="Times New Roman" w:cs="Times New Roman"/>
          <w:sz w:val="28"/>
          <w:szCs w:val="28"/>
        </w:rPr>
        <w:t xml:space="preserve">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w:t>
      </w:r>
      <w:r>
        <w:rPr>
          <w:rFonts w:ascii="Times New Roman" w:hAnsi="Times New Roman" w:cs="Times New Roman"/>
          <w:sz w:val="28"/>
          <w:szCs w:val="28"/>
        </w:rPr>
        <w:t xml:space="preserve"> xã hội.</w:t>
      </w:r>
    </w:p>
    <w:p w:rsidR="00F94C54" w:rsidRDefault="00DC73E7" w:rsidP="00DC73E7">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EE3175">
        <w:rPr>
          <w:rFonts w:ascii="Times New Roman" w:hAnsi="Times New Roman" w:cs="Times New Roman"/>
          <w:sz w:val="28"/>
          <w:szCs w:val="28"/>
        </w:rPr>
        <w:t xml:space="preserve">Khuyến khích, tạo điều kiện để sinh viên, nghiên cứu sinh sau khi được đào tạo ở nước ngoài về nước làm việc. </w:t>
      </w:r>
      <w:r>
        <w:rPr>
          <w:rFonts w:ascii="Times New Roman" w:hAnsi="Times New Roman" w:cs="Times New Roman"/>
          <w:sz w:val="28"/>
          <w:szCs w:val="28"/>
        </w:rPr>
        <w:t>Tậ</w:t>
      </w:r>
      <w:r w:rsidRPr="00EE3175">
        <w:rPr>
          <w:rFonts w:ascii="Times New Roman" w:hAnsi="Times New Roman" w:cs="Times New Roman"/>
          <w:sz w:val="28"/>
          <w:szCs w:val="28"/>
        </w:rPr>
        <w:t>p trung mọi nguồn lực cho phát triển khoa học và công nghệ.</w:t>
      </w:r>
      <w:r>
        <w:rPr>
          <w:rFonts w:ascii="Times New Roman" w:hAnsi="Times New Roman" w:cs="Times New Roman"/>
          <w:sz w:val="28"/>
          <w:szCs w:val="28"/>
        </w:rPr>
        <w:t xml:space="preserve"> Đây là vấn đề quan trọng nhất. Nhân tài học ở nước ngoài tốn kém rất nhiều về tiền của, thời gian, công sức do đó nhà nước cần phải có chính sách thu hút nhân tài, không để chảy máu chất xám, thiếu hụt các tài năng, để họ cảm thấy phục vụ đất nước là nghĩa vụ. </w:t>
      </w:r>
    </w:p>
    <w:p w:rsidR="00F94C54" w:rsidRDefault="00F94C54" w:rsidP="00DC73E7">
      <w:pPr>
        <w:ind w:firstLine="720"/>
        <w:jc w:val="both"/>
        <w:rPr>
          <w:rFonts w:ascii="Times New Roman" w:hAnsi="Times New Roman" w:cs="Times New Roman"/>
          <w:sz w:val="28"/>
          <w:szCs w:val="28"/>
        </w:rPr>
      </w:pPr>
      <w:r>
        <w:rPr>
          <w:rFonts w:ascii="Times New Roman" w:hAnsi="Times New Roman" w:cs="Times New Roman"/>
          <w:sz w:val="28"/>
          <w:szCs w:val="28"/>
        </w:rPr>
        <w:t>Để thực hiện được</w:t>
      </w:r>
      <w:r w:rsidR="00DC73E7">
        <w:rPr>
          <w:rFonts w:ascii="Times New Roman" w:hAnsi="Times New Roman" w:cs="Times New Roman"/>
          <w:sz w:val="28"/>
          <w:szCs w:val="28"/>
        </w:rPr>
        <w:t xml:space="preserve"> nhà nước phải </w:t>
      </w:r>
      <w:r>
        <w:rPr>
          <w:rFonts w:ascii="Times New Roman" w:hAnsi="Times New Roman" w:cs="Times New Roman"/>
          <w:sz w:val="28"/>
          <w:szCs w:val="28"/>
        </w:rPr>
        <w:t>có chính sách</w:t>
      </w:r>
      <w:r w:rsidR="00DC73E7">
        <w:rPr>
          <w:rFonts w:ascii="Times New Roman" w:hAnsi="Times New Roman" w:cs="Times New Roman"/>
          <w:sz w:val="28"/>
          <w:szCs w:val="28"/>
        </w:rPr>
        <w:t xml:space="preserve"> việc trả lương phù hợp, xứng đáng với chất xám họ đã bỏ ra, đặc biệt là phải tin tưởng, khuyến khích và quan trọng nhất là phải trao cho họ quyền quyết định những chính sách cải cách và đổi mới phù hợp với cuộc cách mạ</w:t>
      </w:r>
      <w:r>
        <w:rPr>
          <w:rFonts w:ascii="Times New Roman" w:hAnsi="Times New Roman" w:cs="Times New Roman"/>
          <w:sz w:val="28"/>
          <w:szCs w:val="28"/>
        </w:rPr>
        <w:t xml:space="preserve">ng 4.0. </w:t>
      </w:r>
    </w:p>
    <w:p w:rsidR="00B72056" w:rsidRDefault="00F94C54" w:rsidP="00B72056">
      <w:pPr>
        <w:ind w:firstLine="720"/>
        <w:jc w:val="both"/>
        <w:rPr>
          <w:rFonts w:ascii="Times New Roman" w:hAnsi="Times New Roman" w:cs="Times New Roman"/>
          <w:sz w:val="28"/>
          <w:szCs w:val="28"/>
        </w:rPr>
      </w:pPr>
      <w:r>
        <w:rPr>
          <w:rFonts w:ascii="Times New Roman" w:hAnsi="Times New Roman" w:cs="Times New Roman"/>
          <w:sz w:val="28"/>
          <w:szCs w:val="28"/>
        </w:rPr>
        <w:t xml:space="preserve">Nhà nước phải có </w:t>
      </w:r>
      <w:r w:rsidR="00B72056">
        <w:rPr>
          <w:rFonts w:ascii="Times New Roman" w:hAnsi="Times New Roman" w:cs="Times New Roman"/>
          <w:sz w:val="28"/>
          <w:szCs w:val="28"/>
        </w:rPr>
        <w:t xml:space="preserve">những </w:t>
      </w:r>
      <w:r>
        <w:rPr>
          <w:rFonts w:ascii="Times New Roman" w:hAnsi="Times New Roman" w:cs="Times New Roman"/>
          <w:sz w:val="28"/>
          <w:szCs w:val="28"/>
        </w:rPr>
        <w:t xml:space="preserve">chính sách </w:t>
      </w:r>
      <w:r w:rsidR="00B72056">
        <w:rPr>
          <w:rFonts w:ascii="Times New Roman" w:hAnsi="Times New Roman" w:cs="Times New Roman"/>
          <w:sz w:val="28"/>
          <w:szCs w:val="28"/>
        </w:rPr>
        <w:t>khuyến khích</w:t>
      </w:r>
      <w:r>
        <w:rPr>
          <w:rFonts w:ascii="Times New Roman" w:hAnsi="Times New Roman" w:cs="Times New Roman"/>
          <w:sz w:val="28"/>
          <w:szCs w:val="28"/>
        </w:rPr>
        <w:t>, độ</w:t>
      </w:r>
      <w:r w:rsidR="00B72056">
        <w:rPr>
          <w:rFonts w:ascii="Times New Roman" w:hAnsi="Times New Roman" w:cs="Times New Roman"/>
          <w:sz w:val="28"/>
          <w:szCs w:val="28"/>
        </w:rPr>
        <w:t xml:space="preserve">ng viên </w:t>
      </w:r>
      <w:r>
        <w:rPr>
          <w:rFonts w:ascii="Times New Roman" w:hAnsi="Times New Roman" w:cs="Times New Roman"/>
          <w:sz w:val="28"/>
          <w:szCs w:val="28"/>
        </w:rPr>
        <w:t xml:space="preserve">nhân tài, đặc biệt là những thanh niên trẻ, du học sinh, </w:t>
      </w:r>
      <w:r w:rsidR="00DC73E7">
        <w:rPr>
          <w:rFonts w:ascii="Times New Roman" w:hAnsi="Times New Roman" w:cs="Times New Roman"/>
          <w:sz w:val="28"/>
          <w:szCs w:val="28"/>
        </w:rPr>
        <w:t>vì tuổi trẻ có tri thức, đầy nhiệt huyết và đam mê cống hiến, phục vụ cho đất nước. Muốn đất nước phát triển, nhà nước cần phải có chính sách trả lương đặc biệt cho họ, tuy có thể là cao, nhưng cũng phải xứng đáng với chất xám và công sức người tài đã bỏ ra “Có thực mới vực được đạo”.</w:t>
      </w:r>
    </w:p>
    <w:p w:rsidR="00DC73E7" w:rsidRDefault="008E3F8E" w:rsidP="008E3F8E">
      <w:pPr>
        <w:jc w:val="both"/>
        <w:rPr>
          <w:rFonts w:ascii="Times New Roman" w:hAnsi="Times New Roman" w:cs="Times New Roman"/>
          <w:sz w:val="28"/>
          <w:szCs w:val="28"/>
        </w:rPr>
      </w:pPr>
      <w:r>
        <w:rPr>
          <w:rFonts w:ascii="Times New Roman" w:hAnsi="Times New Roman" w:cs="Times New Roman"/>
          <w:sz w:val="28"/>
          <w:szCs w:val="28"/>
        </w:rPr>
        <w:t xml:space="preserve">   </w:t>
      </w:r>
      <w:r w:rsidR="000F245E" w:rsidRPr="000F245E">
        <w:rPr>
          <w:rFonts w:ascii="Times New Roman" w:hAnsi="Times New Roman" w:cs="Times New Roman"/>
          <w:b/>
          <w:sz w:val="28"/>
          <w:szCs w:val="28"/>
        </w:rPr>
        <w:t>3/ LIÊN HỆ BẢN THÂN, ĐƠN VỊ</w:t>
      </w:r>
      <w:r w:rsidR="000F245E" w:rsidRPr="000F245E">
        <w:rPr>
          <w:rFonts w:ascii="Times New Roman" w:hAnsi="Times New Roman" w:cs="Times New Roman"/>
          <w:sz w:val="28"/>
          <w:szCs w:val="28"/>
        </w:rPr>
        <w:t xml:space="preserve">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Bản thân là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DC73E7" w:rsidRDefault="00C7678F" w:rsidP="00DC73E7">
      <w:pPr>
        <w:jc w:val="both"/>
        <w:rPr>
          <w:rFonts w:ascii="Times New Roman" w:hAnsi="Times New Roman" w:cs="Times New Roman"/>
          <w:sz w:val="28"/>
          <w:szCs w:val="28"/>
        </w:rPr>
      </w:pPr>
      <w:r>
        <w:rPr>
          <w:rFonts w:ascii="Times New Roman" w:hAnsi="Times New Roman" w:cs="Times New Roman"/>
          <w:sz w:val="28"/>
          <w:szCs w:val="28"/>
        </w:rPr>
        <w:t xml:space="preserve">- Luôn </w:t>
      </w:r>
      <w:r w:rsidR="000F245E" w:rsidRPr="000F245E">
        <w:rPr>
          <w:rFonts w:ascii="Times New Roman" w:hAnsi="Times New Roman" w:cs="Times New Roman"/>
          <w:sz w:val="28"/>
          <w:szCs w:val="28"/>
        </w:rPr>
        <w:t xml:space="preserve">xác định được trách nhiệm và nhiệm vụ của mình, luôn phấn đấu hoàn thành tốt nhiệm vụ được giao.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Luôn khắc phục khó khăn, đoàn kết tương trợ đồng nghiệp để hoàn thành tốt công việc được giao. Thực hiện tốt quy chế dân chủ, đấu tranh chống các biểu hiện tiêu cực quan liêu, tham nhũng, nội quy và quy chế làm việc tại đơn vị. </w:t>
      </w:r>
    </w:p>
    <w:p w:rsidR="00C7678F"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Nghiên cứu, ứng dụng khoa học công nghệ vào công tác giảng dạy, góp phần tích cực vào sự phát triển </w:t>
      </w:r>
      <w:r w:rsidR="00C7678F">
        <w:rPr>
          <w:rFonts w:ascii="Times New Roman" w:hAnsi="Times New Roman" w:cs="Times New Roman"/>
          <w:sz w:val="28"/>
          <w:szCs w:val="28"/>
        </w:rPr>
        <w:t xml:space="preserve">của nhà trường. Cụ thể là luôn giảng dạy bằng giáo án điện tử Powerpoint với sự đầu tư kỹ lưỡng cho từng slide trình chiếu. Luôn giảng dạy chậm rãi, từ tốn trong lời nói. </w:t>
      </w:r>
    </w:p>
    <w:p w:rsidR="00C7678F" w:rsidRDefault="00C7678F" w:rsidP="00DC73E7">
      <w:pPr>
        <w:jc w:val="both"/>
        <w:rPr>
          <w:rFonts w:ascii="Times New Roman" w:hAnsi="Times New Roman" w:cs="Times New Roman"/>
          <w:sz w:val="28"/>
          <w:szCs w:val="28"/>
        </w:rPr>
      </w:pPr>
      <w:r>
        <w:rPr>
          <w:rFonts w:ascii="Times New Roman" w:hAnsi="Times New Roman" w:cs="Times New Roman"/>
          <w:sz w:val="28"/>
          <w:szCs w:val="28"/>
        </w:rPr>
        <w:t xml:space="preserve">- Luôn soạn bài kỹ, chuẩn bị bài giảng và bài tập công phu, kỹ lưỡng. Luôn đặt tâm huyết, hết mình trong từng bài giảng vì sinh viên thân yêu. Sẵn sàng giảng lại khi sinh viên không hiểu bài hoặc ôn lại </w:t>
      </w:r>
      <w:r>
        <w:rPr>
          <w:rFonts w:ascii="Times New Roman" w:hAnsi="Times New Roman" w:cs="Times New Roman"/>
          <w:sz w:val="28"/>
          <w:szCs w:val="28"/>
        </w:rPr>
        <w:t>kiến thức</w:t>
      </w:r>
      <w:r>
        <w:rPr>
          <w:rFonts w:ascii="Times New Roman" w:hAnsi="Times New Roman" w:cs="Times New Roman"/>
          <w:sz w:val="28"/>
          <w:szCs w:val="28"/>
        </w:rPr>
        <w:t xml:space="preserve"> </w:t>
      </w:r>
      <w:r>
        <w:rPr>
          <w:rFonts w:ascii="Times New Roman" w:hAnsi="Times New Roman" w:cs="Times New Roman"/>
          <w:sz w:val="28"/>
          <w:szCs w:val="28"/>
        </w:rPr>
        <w:t>cũ</w:t>
      </w:r>
      <w:r>
        <w:rPr>
          <w:rFonts w:ascii="Times New Roman" w:hAnsi="Times New Roman" w:cs="Times New Roman"/>
          <w:sz w:val="28"/>
          <w:szCs w:val="28"/>
        </w:rPr>
        <w:t xml:space="preserve"> cho những sinh viên mất căn bản. </w:t>
      </w:r>
    </w:p>
    <w:p w:rsidR="00DC73E7" w:rsidRDefault="00C7678F" w:rsidP="00DC73E7">
      <w:pPr>
        <w:jc w:val="both"/>
        <w:rPr>
          <w:rFonts w:ascii="Times New Roman" w:hAnsi="Times New Roman" w:cs="Times New Roman"/>
          <w:sz w:val="28"/>
          <w:szCs w:val="28"/>
        </w:rPr>
      </w:pPr>
      <w:r>
        <w:rPr>
          <w:rFonts w:ascii="Times New Roman" w:hAnsi="Times New Roman" w:cs="Times New Roman"/>
          <w:sz w:val="28"/>
          <w:szCs w:val="28"/>
        </w:rPr>
        <w:t xml:space="preserve">- </w:t>
      </w:r>
      <w:r w:rsidRPr="000F245E">
        <w:rPr>
          <w:rFonts w:ascii="Times New Roman" w:hAnsi="Times New Roman" w:cs="Times New Roman"/>
          <w:sz w:val="28"/>
          <w:szCs w:val="28"/>
        </w:rPr>
        <w:t xml:space="preserve">Tự </w:t>
      </w:r>
      <w:r w:rsidR="000F245E" w:rsidRPr="000F245E">
        <w:rPr>
          <w:rFonts w:ascii="Times New Roman" w:hAnsi="Times New Roman" w:cs="Times New Roman"/>
          <w:sz w:val="28"/>
          <w:szCs w:val="28"/>
        </w:rPr>
        <w:t xml:space="preserve">học và trau dồi kiến thức kĩ năng nghiệp vụ chuyên môn; tu dưỡng đạo đức, lối sống, kĩ năng góp phần nâng cao năng lực và phẩm chất của nhà giáo. </w:t>
      </w:r>
    </w:p>
    <w:p w:rsidR="008E3F8E"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w:t>
      </w:r>
      <w:r w:rsidR="00DC73E7">
        <w:rPr>
          <w:rFonts w:ascii="Times New Roman" w:hAnsi="Times New Roman" w:cs="Times New Roman"/>
          <w:sz w:val="28"/>
          <w:szCs w:val="28"/>
        </w:rPr>
        <w:t>Thường xuyên t</w:t>
      </w:r>
      <w:r w:rsidRPr="000F245E">
        <w:rPr>
          <w:rFonts w:ascii="Times New Roman" w:hAnsi="Times New Roman" w:cs="Times New Roman"/>
          <w:sz w:val="28"/>
          <w:szCs w:val="28"/>
        </w:rPr>
        <w:t xml:space="preserve">rao đổi chuyên môn với đồng nghiệp, nghiên cứu tài liệu, dự các </w:t>
      </w:r>
      <w:r w:rsidR="00DC73E7">
        <w:rPr>
          <w:rFonts w:ascii="Times New Roman" w:hAnsi="Times New Roman" w:cs="Times New Roman"/>
          <w:sz w:val="28"/>
          <w:szCs w:val="28"/>
        </w:rPr>
        <w:t>tiết dự giờ</w:t>
      </w:r>
      <w:r w:rsidRPr="000F245E">
        <w:rPr>
          <w:rFonts w:ascii="Times New Roman" w:hAnsi="Times New Roman" w:cs="Times New Roman"/>
          <w:sz w:val="28"/>
          <w:szCs w:val="28"/>
        </w:rPr>
        <w:t xml:space="preserve">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w:t>
      </w:r>
      <w:r w:rsidR="00DC73E7">
        <w:rPr>
          <w:rFonts w:ascii="Times New Roman" w:hAnsi="Times New Roman" w:cs="Times New Roman"/>
          <w:sz w:val="28"/>
          <w:szCs w:val="28"/>
        </w:rPr>
        <w:t>c</w:t>
      </w:r>
      <w:r w:rsidRPr="000F245E">
        <w:rPr>
          <w:rFonts w:ascii="Times New Roman" w:hAnsi="Times New Roman" w:cs="Times New Roman"/>
          <w:sz w:val="28"/>
          <w:szCs w:val="28"/>
        </w:rPr>
        <w:t>.</w:t>
      </w:r>
      <w:r w:rsidR="00DC73E7">
        <w:rPr>
          <w:rFonts w:ascii="Times New Roman" w:hAnsi="Times New Roman" w:cs="Times New Roman"/>
          <w:sz w:val="28"/>
          <w:szCs w:val="28"/>
        </w:rPr>
        <w:t xml:space="preserve"> </w:t>
      </w:r>
      <w:r w:rsidRPr="000F245E">
        <w:rPr>
          <w:rFonts w:ascii="Times New Roman" w:hAnsi="Times New Roman" w:cs="Times New Roman"/>
          <w:sz w:val="28"/>
          <w:szCs w:val="28"/>
        </w:rPr>
        <w:t xml:space="preserve">Luôn là tấm gương cho sinh </w:t>
      </w:r>
      <w:r w:rsidR="00DC73E7">
        <w:rPr>
          <w:rFonts w:ascii="Times New Roman" w:hAnsi="Times New Roman" w:cs="Times New Roman"/>
          <w:sz w:val="28"/>
          <w:szCs w:val="28"/>
        </w:rPr>
        <w:t xml:space="preserve">viên </w:t>
      </w:r>
      <w:r w:rsidRPr="000F245E">
        <w:rPr>
          <w:rFonts w:ascii="Times New Roman" w:hAnsi="Times New Roman" w:cs="Times New Roman"/>
          <w:sz w:val="28"/>
          <w:szCs w:val="28"/>
        </w:rPr>
        <w:t>noi theo</w:t>
      </w:r>
      <w:r w:rsidR="00DC73E7">
        <w:rPr>
          <w:rFonts w:ascii="Times New Roman" w:hAnsi="Times New Roman" w:cs="Times New Roman"/>
          <w:sz w:val="28"/>
          <w:szCs w:val="28"/>
        </w:rPr>
        <w:t>.</w:t>
      </w:r>
      <w:r w:rsidR="00B72056">
        <w:rPr>
          <w:rFonts w:ascii="Times New Roman" w:hAnsi="Times New Roman" w:cs="Times New Roman"/>
          <w:sz w:val="28"/>
          <w:szCs w:val="28"/>
        </w:rPr>
        <w:t xml:space="preserve"> </w:t>
      </w:r>
    </w:p>
    <w:p w:rsidR="007F7E2E" w:rsidRDefault="007F7E2E" w:rsidP="00DC73E7">
      <w:pPr>
        <w:jc w:val="both"/>
        <w:rPr>
          <w:rFonts w:ascii="Times New Roman" w:hAnsi="Times New Roman" w:cs="Times New Roman"/>
          <w:sz w:val="28"/>
          <w:szCs w:val="28"/>
        </w:rPr>
      </w:pPr>
    </w:p>
    <w:p w:rsidR="007F7E2E" w:rsidRDefault="007F7E2E" w:rsidP="00DC73E7">
      <w:pPr>
        <w:jc w:val="both"/>
        <w:rPr>
          <w:rFonts w:ascii="Times New Roman" w:hAnsi="Times New Roman" w:cs="Times New Roman"/>
          <w:sz w:val="28"/>
          <w:szCs w:val="28"/>
        </w:rPr>
      </w:pPr>
    </w:p>
    <w:p w:rsidR="00B72056" w:rsidRDefault="00B72056" w:rsidP="002E0431">
      <w:pPr>
        <w:ind w:left="5040"/>
        <w:jc w:val="center"/>
        <w:rPr>
          <w:rFonts w:ascii="Times New Roman" w:hAnsi="Times New Roman" w:cs="Times New Roman"/>
          <w:sz w:val="28"/>
          <w:szCs w:val="28"/>
        </w:rPr>
      </w:pPr>
      <w:r w:rsidRPr="00B72056">
        <w:rPr>
          <w:rFonts w:ascii="Times New Roman" w:hAnsi="Times New Roman" w:cs="Times New Roman"/>
          <w:sz w:val="28"/>
          <w:szCs w:val="28"/>
        </w:rPr>
        <w:t>NGƯỜI VIẾT THU HOẠCH</w:t>
      </w:r>
    </w:p>
    <w:p w:rsidR="008E3F8E" w:rsidRDefault="008E3F8E" w:rsidP="00B72056">
      <w:pPr>
        <w:jc w:val="right"/>
        <w:rPr>
          <w:rFonts w:ascii="Times New Roman" w:hAnsi="Times New Roman" w:cs="Times New Roman"/>
          <w:sz w:val="28"/>
          <w:szCs w:val="28"/>
        </w:rPr>
      </w:pPr>
    </w:p>
    <w:p w:rsidR="007F7E2E" w:rsidRDefault="007F7E2E" w:rsidP="00B72056">
      <w:pPr>
        <w:jc w:val="right"/>
        <w:rPr>
          <w:rFonts w:ascii="Times New Roman" w:hAnsi="Times New Roman" w:cs="Times New Roman"/>
          <w:sz w:val="28"/>
          <w:szCs w:val="28"/>
        </w:rPr>
      </w:pPr>
    </w:p>
    <w:p w:rsidR="008E3F8E" w:rsidRDefault="008E3F8E" w:rsidP="00B72056">
      <w:pPr>
        <w:jc w:val="right"/>
        <w:rPr>
          <w:rFonts w:ascii="Times New Roman" w:hAnsi="Times New Roman" w:cs="Times New Roman"/>
          <w:sz w:val="28"/>
          <w:szCs w:val="28"/>
        </w:rPr>
      </w:pPr>
    </w:p>
    <w:p w:rsidR="00B72056" w:rsidRDefault="008E3F8E" w:rsidP="008E3F8E">
      <w:pPr>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Nguyễn Thị Thu Tâm</w:t>
      </w:r>
    </w:p>
    <w:p w:rsidR="00B72056" w:rsidRDefault="00B72056" w:rsidP="00B72056">
      <w:pPr>
        <w:jc w:val="right"/>
        <w:rPr>
          <w:rFonts w:ascii="Times New Roman" w:hAnsi="Times New Roman" w:cs="Times New Roman"/>
          <w:sz w:val="28"/>
          <w:szCs w:val="28"/>
        </w:rPr>
      </w:pPr>
    </w:p>
    <w:p w:rsidR="00B72056" w:rsidRDefault="00B72056" w:rsidP="00B72056">
      <w:pPr>
        <w:jc w:val="center"/>
        <w:rPr>
          <w:rFonts w:ascii="Times New Roman" w:hAnsi="Times New Roman" w:cs="Times New Roman"/>
          <w:sz w:val="28"/>
          <w:szCs w:val="28"/>
        </w:rPr>
      </w:pPr>
      <w:r>
        <w:rPr>
          <w:rFonts w:ascii="Times New Roman" w:hAnsi="Times New Roman" w:cs="Times New Roman"/>
          <w:sz w:val="28"/>
          <w:szCs w:val="28"/>
        </w:rPr>
        <w:t xml:space="preserve">                                             </w:t>
      </w:r>
      <w:r w:rsidR="0010702B">
        <w:rPr>
          <w:rFonts w:ascii="Times New Roman" w:hAnsi="Times New Roman" w:cs="Times New Roman"/>
          <w:sz w:val="28"/>
          <w:szCs w:val="28"/>
        </w:rPr>
        <w:t xml:space="preserve">                 </w:t>
      </w:r>
    </w:p>
    <w:p w:rsidR="00B72056" w:rsidRPr="00B72056" w:rsidRDefault="00B72056" w:rsidP="00B72056">
      <w:pPr>
        <w:jc w:val="right"/>
        <w:rPr>
          <w:rFonts w:ascii="Times New Roman" w:hAnsi="Times New Roman" w:cs="Times New Roman"/>
          <w:sz w:val="28"/>
          <w:szCs w:val="28"/>
        </w:rPr>
      </w:pPr>
    </w:p>
    <w:p w:rsidR="00EE3175" w:rsidRPr="00EE3175" w:rsidRDefault="00EE3175" w:rsidP="000F245E">
      <w:pPr>
        <w:ind w:firstLine="720"/>
        <w:jc w:val="both"/>
        <w:rPr>
          <w:rFonts w:ascii="Times New Roman" w:hAnsi="Times New Roman" w:cs="Times New Roman"/>
          <w:sz w:val="28"/>
          <w:szCs w:val="28"/>
        </w:rPr>
      </w:pPr>
    </w:p>
    <w:sectPr w:rsidR="00EE3175" w:rsidRPr="00EE3175" w:rsidSect="007F7E2E">
      <w:pgSz w:w="11907" w:h="16839"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20"/>
    <w:rsid w:val="000F245E"/>
    <w:rsid w:val="0010702B"/>
    <w:rsid w:val="0014204F"/>
    <w:rsid w:val="00271D95"/>
    <w:rsid w:val="002B01CA"/>
    <w:rsid w:val="002E0431"/>
    <w:rsid w:val="005A0E0A"/>
    <w:rsid w:val="005A5A1F"/>
    <w:rsid w:val="007F7E2E"/>
    <w:rsid w:val="008E3F8E"/>
    <w:rsid w:val="00B04F20"/>
    <w:rsid w:val="00B72056"/>
    <w:rsid w:val="00C7678F"/>
    <w:rsid w:val="00DC73E7"/>
    <w:rsid w:val="00EE3175"/>
    <w:rsid w:val="00F94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7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E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7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E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CE048-E778-436B-B48B-DAB5C8C35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Hiep</dc:creator>
  <cp:lastModifiedBy>User</cp:lastModifiedBy>
  <cp:revision>8</cp:revision>
  <cp:lastPrinted>2018-03-03T03:11:00Z</cp:lastPrinted>
  <dcterms:created xsi:type="dcterms:W3CDTF">2018-03-03T03:08:00Z</dcterms:created>
  <dcterms:modified xsi:type="dcterms:W3CDTF">2018-03-03T03:11:00Z</dcterms:modified>
</cp:coreProperties>
</file>